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665" w:rsidRPr="00E72C62" w:rsidRDefault="00BB3665" w:rsidP="00E72C62">
      <w:pPr>
        <w:jc w:val="center"/>
        <w:rPr>
          <w:rFonts w:cstheme="minorHAnsi"/>
          <w:sz w:val="32"/>
          <w:szCs w:val="32"/>
          <w:u w:val="single"/>
        </w:rPr>
      </w:pPr>
      <w:bookmarkStart w:id="0" w:name="_GoBack"/>
      <w:bookmarkEnd w:id="0"/>
      <w:r w:rsidRPr="00E72C62">
        <w:rPr>
          <w:rFonts w:cstheme="minorHAnsi"/>
          <w:sz w:val="32"/>
          <w:szCs w:val="32"/>
          <w:u w:val="single"/>
        </w:rPr>
        <w:t>Simple Budget Organiser:</w:t>
      </w:r>
    </w:p>
    <w:p w:rsidR="001C046F" w:rsidRDefault="003752A7">
      <w:r>
        <w:t xml:space="preserve">When considering how much money you will be asking for in a funding bid </w:t>
      </w:r>
      <w:r w:rsidR="00EC6DCC">
        <w:t>application, it is worth planning well in advance how much your proposed</w:t>
      </w:r>
      <w:r>
        <w:t xml:space="preserve"> work/activity will cost</w:t>
      </w:r>
      <w:r w:rsidR="00EC6DCC">
        <w:t>, rather than making it up just for a funding bid</w:t>
      </w:r>
      <w:r>
        <w:t xml:space="preserve">. </w:t>
      </w:r>
      <w:r w:rsidR="00EC6DCC">
        <w:t xml:space="preserve"> This ensures you take everything into account, and that the other people in your organisation agree. You might want to develop a budget based on 3 likely levels of activity – basic, medium, and deluxe, anticipating likely levels of grant income from potential funders.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32"/>
        <w:gridCol w:w="1458"/>
        <w:gridCol w:w="1275"/>
        <w:gridCol w:w="1418"/>
        <w:gridCol w:w="1417"/>
        <w:gridCol w:w="1276"/>
      </w:tblGrid>
      <w:tr w:rsidR="00EC6DCC" w:rsidTr="005917F9">
        <w:tc>
          <w:tcPr>
            <w:tcW w:w="2932" w:type="dxa"/>
          </w:tcPr>
          <w:p w:rsidR="00EC6DCC" w:rsidRPr="001C046F" w:rsidRDefault="00EC6DCC">
            <w:pPr>
              <w:rPr>
                <w:b/>
              </w:rPr>
            </w:pPr>
            <w:r>
              <w:rPr>
                <w:b/>
              </w:rPr>
              <w:t xml:space="preserve">Extra outgoings for specific project </w:t>
            </w:r>
          </w:p>
        </w:tc>
        <w:tc>
          <w:tcPr>
            <w:tcW w:w="1458" w:type="dxa"/>
          </w:tcPr>
          <w:p w:rsidR="00EC6DCC" w:rsidRPr="001C046F" w:rsidRDefault="00EC6DCC">
            <w:pPr>
              <w:rPr>
                <w:b/>
              </w:rPr>
            </w:pPr>
            <w:r>
              <w:rPr>
                <w:b/>
              </w:rPr>
              <w:t>Quarter 1</w:t>
            </w:r>
          </w:p>
        </w:tc>
        <w:tc>
          <w:tcPr>
            <w:tcW w:w="1275" w:type="dxa"/>
          </w:tcPr>
          <w:p w:rsidR="00EC6DCC" w:rsidRDefault="00EC6DCC">
            <w:pPr>
              <w:rPr>
                <w:b/>
              </w:rPr>
            </w:pPr>
            <w:r>
              <w:rPr>
                <w:b/>
              </w:rPr>
              <w:t>Quarter 2</w:t>
            </w:r>
          </w:p>
        </w:tc>
        <w:tc>
          <w:tcPr>
            <w:tcW w:w="1418" w:type="dxa"/>
          </w:tcPr>
          <w:p w:rsidR="00EC6DCC" w:rsidRPr="001C046F" w:rsidRDefault="00EC6DCC">
            <w:pPr>
              <w:rPr>
                <w:b/>
              </w:rPr>
            </w:pPr>
            <w:r>
              <w:rPr>
                <w:b/>
              </w:rPr>
              <w:t>Quarter 3</w:t>
            </w:r>
          </w:p>
        </w:tc>
        <w:tc>
          <w:tcPr>
            <w:tcW w:w="1417" w:type="dxa"/>
          </w:tcPr>
          <w:p w:rsidR="00EC6DCC" w:rsidRPr="001C046F" w:rsidRDefault="00EC6DCC">
            <w:pPr>
              <w:rPr>
                <w:b/>
              </w:rPr>
            </w:pPr>
            <w:r>
              <w:rPr>
                <w:b/>
              </w:rPr>
              <w:t xml:space="preserve">Quarter 4 </w:t>
            </w:r>
          </w:p>
        </w:tc>
        <w:tc>
          <w:tcPr>
            <w:tcW w:w="1276" w:type="dxa"/>
          </w:tcPr>
          <w:p w:rsidR="00EC6DCC" w:rsidRDefault="00EC6DCC">
            <w:pPr>
              <w:rPr>
                <w:b/>
              </w:rPr>
            </w:pPr>
            <w:r>
              <w:rPr>
                <w:b/>
              </w:rPr>
              <w:t>Year Total</w:t>
            </w:r>
          </w:p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 xml:space="preserve">Publicity/Marketing 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>Materials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>Venue (hire/rent)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>Volunteers (expenses/travel/recruitment)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rPr>
          <w:trHeight w:val="415"/>
        </w:trPr>
        <w:tc>
          <w:tcPr>
            <w:tcW w:w="2932" w:type="dxa"/>
          </w:tcPr>
          <w:p w:rsidR="00EC6DCC" w:rsidRDefault="00EC6DCC">
            <w:r>
              <w:t>Staff (including sessional)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>Monitoring &amp; evaluation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 xml:space="preserve">Enabling people to take part – e.g. travel costs 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>Management costs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  <w:tr w:rsidR="00EC6DCC" w:rsidTr="005917F9">
        <w:tc>
          <w:tcPr>
            <w:tcW w:w="2932" w:type="dxa"/>
          </w:tcPr>
          <w:p w:rsidR="00EC6DCC" w:rsidRDefault="00EC6DCC">
            <w:r>
              <w:t>Anything else?</w:t>
            </w:r>
          </w:p>
        </w:tc>
        <w:tc>
          <w:tcPr>
            <w:tcW w:w="1458" w:type="dxa"/>
          </w:tcPr>
          <w:p w:rsidR="00EC6DCC" w:rsidRDefault="00EC6DCC"/>
        </w:tc>
        <w:tc>
          <w:tcPr>
            <w:tcW w:w="1275" w:type="dxa"/>
          </w:tcPr>
          <w:p w:rsidR="00EC6DCC" w:rsidRDefault="00EC6DCC"/>
        </w:tc>
        <w:tc>
          <w:tcPr>
            <w:tcW w:w="1418" w:type="dxa"/>
          </w:tcPr>
          <w:p w:rsidR="00EC6DCC" w:rsidRDefault="00EC6DCC"/>
        </w:tc>
        <w:tc>
          <w:tcPr>
            <w:tcW w:w="1417" w:type="dxa"/>
          </w:tcPr>
          <w:p w:rsidR="00EC6DCC" w:rsidRDefault="00EC6DCC"/>
        </w:tc>
        <w:tc>
          <w:tcPr>
            <w:tcW w:w="1276" w:type="dxa"/>
          </w:tcPr>
          <w:p w:rsidR="00EC6DCC" w:rsidRDefault="00EC6DCC"/>
        </w:tc>
      </w:tr>
    </w:tbl>
    <w:p w:rsidR="001C046F" w:rsidRDefault="001C04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401"/>
        <w:gridCol w:w="1367"/>
        <w:gridCol w:w="1368"/>
        <w:gridCol w:w="1368"/>
        <w:gridCol w:w="1368"/>
      </w:tblGrid>
      <w:tr w:rsidR="00EC6DCC" w:rsidTr="00E72C62">
        <w:tc>
          <w:tcPr>
            <w:tcW w:w="2972" w:type="dxa"/>
          </w:tcPr>
          <w:p w:rsidR="00EC6DCC" w:rsidRPr="00E72C62" w:rsidRDefault="00EC6DCC">
            <w:pPr>
              <w:rPr>
                <w:b/>
              </w:rPr>
            </w:pPr>
          </w:p>
        </w:tc>
        <w:tc>
          <w:tcPr>
            <w:tcW w:w="1401" w:type="dxa"/>
          </w:tcPr>
          <w:p w:rsidR="00EC6DCC" w:rsidRPr="00E72C62" w:rsidRDefault="00EC6DCC">
            <w:pPr>
              <w:rPr>
                <w:b/>
              </w:rPr>
            </w:pPr>
            <w:r w:rsidRPr="00E72C62">
              <w:rPr>
                <w:b/>
              </w:rPr>
              <w:t xml:space="preserve">Month </w:t>
            </w:r>
          </w:p>
        </w:tc>
        <w:tc>
          <w:tcPr>
            <w:tcW w:w="1367" w:type="dxa"/>
          </w:tcPr>
          <w:p w:rsidR="00EC6DCC" w:rsidRPr="00E72C62" w:rsidRDefault="00EC6DCC">
            <w:pPr>
              <w:rPr>
                <w:b/>
              </w:rPr>
            </w:pPr>
            <w:r w:rsidRPr="00E72C62">
              <w:rPr>
                <w:b/>
              </w:rPr>
              <w:t>Month</w:t>
            </w:r>
          </w:p>
        </w:tc>
        <w:tc>
          <w:tcPr>
            <w:tcW w:w="1368" w:type="dxa"/>
          </w:tcPr>
          <w:p w:rsidR="00EC6DCC" w:rsidRPr="00E72C62" w:rsidRDefault="00EC6DCC">
            <w:pPr>
              <w:rPr>
                <w:b/>
              </w:rPr>
            </w:pPr>
            <w:r w:rsidRPr="00E72C62">
              <w:rPr>
                <w:b/>
              </w:rPr>
              <w:t>Month</w:t>
            </w:r>
          </w:p>
        </w:tc>
        <w:tc>
          <w:tcPr>
            <w:tcW w:w="1368" w:type="dxa"/>
          </w:tcPr>
          <w:p w:rsidR="00EC6DCC" w:rsidRPr="00E72C62" w:rsidRDefault="00EC6DCC">
            <w:pPr>
              <w:rPr>
                <w:b/>
              </w:rPr>
            </w:pPr>
            <w:r w:rsidRPr="00E72C62">
              <w:rPr>
                <w:b/>
              </w:rPr>
              <w:t>Month</w:t>
            </w:r>
          </w:p>
        </w:tc>
        <w:tc>
          <w:tcPr>
            <w:tcW w:w="1368" w:type="dxa"/>
          </w:tcPr>
          <w:p w:rsidR="00EC6DCC" w:rsidRPr="00E72C62" w:rsidRDefault="00EC6DCC">
            <w:pPr>
              <w:rPr>
                <w:b/>
              </w:rPr>
            </w:pPr>
            <w:r w:rsidRPr="00E72C62">
              <w:rPr>
                <w:b/>
              </w:rPr>
              <w:t>Month</w:t>
            </w:r>
          </w:p>
        </w:tc>
      </w:tr>
      <w:tr w:rsidR="00EC6DCC" w:rsidTr="00E72C62">
        <w:tc>
          <w:tcPr>
            <w:tcW w:w="2972" w:type="dxa"/>
          </w:tcPr>
          <w:p w:rsidR="00EC6DCC" w:rsidRPr="001C046F" w:rsidRDefault="00EC6DCC">
            <w:pPr>
              <w:rPr>
                <w:b/>
              </w:rPr>
            </w:pPr>
            <w:r w:rsidRPr="001C046F">
              <w:rPr>
                <w:b/>
              </w:rPr>
              <w:t>Income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Grant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Donations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Bank interest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Other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Pr="001C046F" w:rsidRDefault="00EC6DCC">
            <w:pPr>
              <w:rPr>
                <w:b/>
              </w:rPr>
            </w:pPr>
            <w:r>
              <w:rPr>
                <w:b/>
              </w:rPr>
              <w:t xml:space="preserve">General </w:t>
            </w:r>
            <w:r w:rsidRPr="001C046F">
              <w:rPr>
                <w:b/>
              </w:rPr>
              <w:t>Expenditures: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 xml:space="preserve">Salaries 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 xml:space="preserve">Phones/internet 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Computer software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lastRenderedPageBreak/>
              <w:t>Office stationary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Premise costs (proportion)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Staff expenses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 xml:space="preserve">Training costs 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Accountant fees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proofErr w:type="spellStart"/>
            <w:r>
              <w:t>Advertisting</w:t>
            </w:r>
            <w:proofErr w:type="spellEnd"/>
            <w:r>
              <w:t>/Marketing/ Events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Insurance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Interest paid/Bank charges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  <w:tr w:rsidR="00EC6DCC" w:rsidTr="00E72C62">
        <w:tc>
          <w:tcPr>
            <w:tcW w:w="2972" w:type="dxa"/>
          </w:tcPr>
          <w:p w:rsidR="00EC6DCC" w:rsidRDefault="00EC6DCC">
            <w:r>
              <w:t>Other</w:t>
            </w:r>
          </w:p>
        </w:tc>
        <w:tc>
          <w:tcPr>
            <w:tcW w:w="1401" w:type="dxa"/>
          </w:tcPr>
          <w:p w:rsidR="00EC6DCC" w:rsidRDefault="00EC6DCC"/>
        </w:tc>
        <w:tc>
          <w:tcPr>
            <w:tcW w:w="1367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  <w:tc>
          <w:tcPr>
            <w:tcW w:w="1368" w:type="dxa"/>
          </w:tcPr>
          <w:p w:rsidR="00EC6DCC" w:rsidRDefault="00EC6DCC"/>
        </w:tc>
      </w:tr>
    </w:tbl>
    <w:p w:rsidR="003752A7" w:rsidRDefault="003752A7"/>
    <w:sectPr w:rsidR="003752A7" w:rsidSect="00BB366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E5473"/>
    <w:multiLevelType w:val="hybridMultilevel"/>
    <w:tmpl w:val="CD46A4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FF482D"/>
    <w:multiLevelType w:val="hybridMultilevel"/>
    <w:tmpl w:val="9CE8EA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65"/>
    <w:rsid w:val="001C046F"/>
    <w:rsid w:val="00307000"/>
    <w:rsid w:val="003752A7"/>
    <w:rsid w:val="00572B86"/>
    <w:rsid w:val="00576079"/>
    <w:rsid w:val="00A01EA4"/>
    <w:rsid w:val="00BB3665"/>
    <w:rsid w:val="00E72C62"/>
    <w:rsid w:val="00EC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9EF478-F57C-47D8-81C2-D73D1EEB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665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BB3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10D3E5C79E846BCEF182A1EDE3C03" ma:contentTypeVersion="12" ma:contentTypeDescription="Create a new document." ma:contentTypeScope="" ma:versionID="11766425cc0c63cd7a238dc011e50df5">
  <xsd:schema xmlns:xsd="http://www.w3.org/2001/XMLSchema" xmlns:xs="http://www.w3.org/2001/XMLSchema" xmlns:p="http://schemas.microsoft.com/office/2006/metadata/properties" xmlns:ns2="9f566cc7-4420-4a40-aa97-57c61fddac56" xmlns:ns3="0c496da6-1738-4473-8c53-565e1c62e59e" targetNamespace="http://schemas.microsoft.com/office/2006/metadata/properties" ma:root="true" ma:fieldsID="aff0df6a6ad4479a17256fffccaf2965" ns2:_="" ns3:_="">
    <xsd:import namespace="9f566cc7-4420-4a40-aa97-57c61fddac56"/>
    <xsd:import namespace="0c496da6-1738-4473-8c53-565e1c62e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6cc7-4420-4a40-aa97-57c61fdd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e01ac7-a0b7-4bde-9b56-30c11ec6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96da6-1738-4473-8c53-565e1c62e5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22bcb3-42db-4ca8-ab71-30ae2ae1d814}" ma:internalName="TaxCatchAll" ma:showField="CatchAllData" ma:web="0c496da6-1738-4473-8c53-565e1c62e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96da6-1738-4473-8c53-565e1c62e59e" xsi:nil="true"/>
    <lcf76f155ced4ddcb4097134ff3c332f xmlns="9f566cc7-4420-4a40-aa97-57c61fddac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9867F6-D894-4C9A-9714-A313B09549B6}"/>
</file>

<file path=customXml/itemProps2.xml><?xml version="1.0" encoding="utf-8"?>
<ds:datastoreItem xmlns:ds="http://schemas.openxmlformats.org/officeDocument/2006/customXml" ds:itemID="{37BF103C-9759-4BFC-8680-E64B00585FA5}"/>
</file>

<file path=customXml/itemProps3.xml><?xml version="1.0" encoding="utf-8"?>
<ds:datastoreItem xmlns:ds="http://schemas.openxmlformats.org/officeDocument/2006/customXml" ds:itemID="{C316FBEE-49A7-4BB2-A5EA-24EDEE6443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965</Characters>
  <Application>Microsoft Office Word</Application>
  <DocSecurity>0</DocSecurity>
  <Lines>184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 Gerritsen</dc:creator>
  <cp:keywords/>
  <dc:description/>
  <cp:lastModifiedBy>Chloe Titterton</cp:lastModifiedBy>
  <cp:revision>2</cp:revision>
  <dcterms:created xsi:type="dcterms:W3CDTF">2024-04-11T15:15:00Z</dcterms:created>
  <dcterms:modified xsi:type="dcterms:W3CDTF">2024-04-11T15:15:00Z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2895d132fbacd5c8a02a89b63092c07760a9f661a8b4520d523d5a703e873fdf</vt:lpwstr>
  </property>
  <property fmtid="{D5CDD505-2E9C-101B-9397-08002B2CF9AE}" pid="3" name="ContentTypeId">
    <vt:lpwstr>0x010100B2610D3E5C79E846BCEF182A1EDE3C03</vt:lpwstr>
  </property>
</Properties>
</file>